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7488" w:rsidRPr="0046044C" w:rsidRDefault="00617488">
      <w:bookmarkStart w:id="0" w:name="_GoBack"/>
      <w:bookmarkEnd w:id="0"/>
    </w:p>
    <w:tbl>
      <w:tblPr>
        <w:tblW w:w="12197" w:type="dxa"/>
        <w:tblInd w:w="-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532"/>
        <w:gridCol w:w="1800"/>
        <w:gridCol w:w="353"/>
        <w:gridCol w:w="7"/>
        <w:gridCol w:w="468"/>
        <w:gridCol w:w="2339"/>
        <w:gridCol w:w="119"/>
        <w:gridCol w:w="273"/>
        <w:gridCol w:w="160"/>
        <w:gridCol w:w="601"/>
        <w:gridCol w:w="960"/>
        <w:gridCol w:w="11"/>
        <w:gridCol w:w="215"/>
        <w:gridCol w:w="613"/>
        <w:gridCol w:w="841"/>
        <w:gridCol w:w="312"/>
        <w:gridCol w:w="39"/>
        <w:gridCol w:w="273"/>
        <w:gridCol w:w="312"/>
        <w:gridCol w:w="260"/>
        <w:gridCol w:w="52"/>
        <w:gridCol w:w="313"/>
        <w:gridCol w:w="10"/>
        <w:gridCol w:w="229"/>
        <w:gridCol w:w="53"/>
        <w:gridCol w:w="21"/>
        <w:gridCol w:w="147"/>
        <w:gridCol w:w="20"/>
        <w:gridCol w:w="27"/>
        <w:gridCol w:w="24"/>
        <w:gridCol w:w="26"/>
        <w:gridCol w:w="142"/>
        <w:gridCol w:w="20"/>
        <w:gridCol w:w="27"/>
        <w:gridCol w:w="34"/>
        <w:gridCol w:w="16"/>
        <w:gridCol w:w="164"/>
        <w:gridCol w:w="25"/>
        <w:gridCol w:w="52"/>
        <w:gridCol w:w="10"/>
        <w:gridCol w:w="10"/>
      </w:tblGrid>
      <w:tr w:rsidR="00617488">
        <w:tc>
          <w:tcPr>
            <w:tcW w:w="26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617488" w:rsidRDefault="00617488" w:rsidP="003202F5">
            <w:pPr>
              <w:snapToGrid w:val="0"/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Відмітка</w:t>
            </w:r>
          </w:p>
          <w:p w:rsidR="00617488" w:rsidRDefault="00617488">
            <w:pPr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про одержання</w:t>
            </w:r>
            <w:r>
              <w:rPr>
                <w:bCs/>
                <w:szCs w:val="40"/>
              </w:rPr>
              <w:br/>
              <w:t>(штамп органу державної</w:t>
            </w:r>
            <w:r>
              <w:rPr>
                <w:bCs/>
                <w:szCs w:val="40"/>
              </w:rPr>
              <w:br/>
              <w:t>податкової служби)</w:t>
            </w: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617488" w:rsidRPr="00F62C29" w:rsidRDefault="00617488">
            <w:pPr>
              <w:snapToGrid w:val="0"/>
              <w:jc w:val="both"/>
            </w:pPr>
            <w:r w:rsidRPr="00F62C29">
              <w:t>ЗАТВЕРДЖЕНО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trHeight w:val="80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617488" w:rsidRDefault="00617488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617488" w:rsidRPr="00FE28A0" w:rsidRDefault="00617488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Наказ Міністерства фінансів України</w:t>
            </w:r>
          </w:p>
          <w:p w:rsidR="00617488" w:rsidRPr="00FE28A0" w:rsidRDefault="00617488">
            <w:pPr>
              <w:snapToGrid w:val="0"/>
              <w:jc w:val="both"/>
              <w:rPr>
                <w:bCs/>
              </w:rPr>
            </w:pPr>
            <w:r w:rsidRPr="00FE28A0">
              <w:t>21 грудня 2011 року № 1688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617488" w:rsidRPr="00FE28A0" w:rsidRDefault="00617488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(у редакції наказу Міністерства фінансів України</w:t>
            </w:r>
          </w:p>
          <w:p w:rsidR="00617488" w:rsidRPr="00FE28A0" w:rsidRDefault="0061748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від 07 листопада 2012 року № 1159</w:t>
            </w:r>
            <w:r w:rsidRPr="00FE28A0">
              <w:rPr>
                <w:bCs/>
              </w:rPr>
              <w:t>)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617488" w:rsidRDefault="00617488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66"/>
        </w:trPr>
        <w:tc>
          <w:tcPr>
            <w:tcW w:w="261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617488" w:rsidRDefault="00617488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70"/>
        </w:trPr>
        <w:tc>
          <w:tcPr>
            <w:tcW w:w="287" w:type="dxa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10853" w:type="dxa"/>
            <w:gridSpan w:val="22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</w:trPr>
        <w:tc>
          <w:tcPr>
            <w:tcW w:w="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  <w:bCs/>
                <w:color w:val="000000"/>
                <w:szCs w:val="40"/>
              </w:rPr>
            </w:pPr>
          </w:p>
          <w:p w:rsidR="00617488" w:rsidRDefault="00617488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617488" w:rsidRDefault="00617488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617488" w:rsidRDefault="00617488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617488" w:rsidRDefault="00617488">
            <w:pPr>
              <w:jc w:val="center"/>
              <w:rPr>
                <w:b/>
              </w:rPr>
            </w:pPr>
          </w:p>
        </w:tc>
        <w:tc>
          <w:tcPr>
            <w:tcW w:w="10853" w:type="dxa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ПОДАТКОВА ДЕКЛАРАЦІЯ ПЛАТНИКА ЄДИНОГО ПОДАТКУ – </w:t>
            </w:r>
          </w:p>
          <w:p w:rsidR="00617488" w:rsidRDefault="006174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ФІЗИЧНОЇ ОСОБИ </w:t>
            </w:r>
            <w:r w:rsidRPr="00FE28A0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ПІДПРИЄМЦЯ</w:t>
            </w:r>
          </w:p>
          <w:p w:rsidR="00617488" w:rsidRPr="003202F5" w:rsidRDefault="006174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17488" w:rsidRDefault="006174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І. ЗАГАЛЬНІ ВІДОМОСТІ</w:t>
            </w:r>
          </w:p>
          <w:p w:rsidR="00617488" w:rsidRPr="003202F5" w:rsidRDefault="00617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8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 xml:space="preserve"> 1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>Тип податкової декларації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38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7488" w:rsidRPr="001764E3" w:rsidRDefault="00617488" w:rsidP="001764E3">
            <w:pPr>
              <w:snapToGrid w:val="0"/>
              <w:jc w:val="center"/>
              <w:rPr>
                <w:b/>
              </w:rPr>
            </w:pPr>
            <w:r w:rsidRPr="001764E3">
              <w:rPr>
                <w:b/>
              </w:rPr>
              <w:t>Х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 xml:space="preserve">звітна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звітна нова</w:t>
            </w:r>
          </w:p>
        </w:tc>
        <w:tc>
          <w:tcPr>
            <w:tcW w:w="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уточнююча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ind w:firstLine="110"/>
              <w:rPr>
                <w:b/>
                <w:sz w:val="32"/>
                <w:szCs w:val="32"/>
              </w:rPr>
            </w:pPr>
            <w:r>
              <w:rPr>
                <w:b/>
              </w:rPr>
              <w:t>довідково</w:t>
            </w: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91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4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both"/>
              <w:rPr>
                <w:b/>
                <w:lang w:val="ru-RU"/>
              </w:rPr>
            </w:pPr>
            <w:r>
              <w:rPr>
                <w:b/>
              </w:rPr>
              <w:t>Звітний (податковий) період, за який подається або уточнюється податкова декларація</w:t>
            </w:r>
            <w:r>
              <w:rPr>
                <w:b/>
                <w:lang w:val="ru-RU"/>
              </w:rPr>
              <w:t>:</w:t>
            </w:r>
          </w:p>
          <w:p w:rsidR="00617488" w:rsidRDefault="00617488">
            <w:pPr>
              <w:jc w:val="both"/>
              <w:rPr>
                <w:b/>
              </w:rPr>
            </w:pPr>
          </w:p>
          <w:p w:rsidR="00617488" w:rsidRDefault="00617488">
            <w:pPr>
              <w:jc w:val="both"/>
              <w:rPr>
                <w:b/>
              </w:rPr>
            </w:pPr>
            <w:r>
              <w:pict>
                <v:rect id="_x0000_s1026" style="position:absolute;left:0;text-align:left;margin-left:74.25pt;margin-top:.55pt;width:21.65pt;height:18.2pt;z-index:251659264;mso-wrap-style:none;v-text-anchor:middle" strokeweight=".26mm">
                  <v:fill color2="black"/>
                  <v:textbox>
                    <w:txbxContent>
                      <w:p w:rsidR="00617488" w:rsidRPr="00713C15" w:rsidRDefault="00617488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</w:pict>
            </w:r>
            <w:r>
              <w:pict>
                <v:rect id="_x0000_s1027" style="position:absolute;left:0;text-align:left;margin-left:278.25pt;margin-top:.55pt;width:20.6pt;height:18.2pt;z-index:251660288;mso-wrap-style:none;v-text-anchor:middle" strokeweight=".26mm">
                  <v:fill color2="black"/>
                  <v:textbox>
                    <w:txbxContent>
                      <w:p w:rsidR="00617488" w:rsidRDefault="00617488"/>
                    </w:txbxContent>
                  </v:textbox>
                </v:rect>
              </w:pict>
            </w:r>
            <w:r>
              <w:pict>
                <v:rect id="_x0000_s1028" style="position:absolute;left:0;text-align:left;margin-left:158.35pt;margin-top:.3pt;width:23.85pt;height:18.2pt;z-index:251661312;mso-wrap-style:none;v-text-anchor:middle" strokeweight=".26mm">
                  <v:fill color2="black"/>
                  <v:textbox>
                    <w:txbxContent>
                      <w:p w:rsidR="00617488" w:rsidRPr="00D31BC1" w:rsidRDefault="00617488">
                        <w:pPr>
                          <w:rPr>
                            <w:b/>
                            <w:lang w:val="ru-RU"/>
                          </w:rPr>
                        </w:pPr>
                        <w:r>
                          <w:rPr>
                            <w:b/>
                            <w:lang w:val="ru-RU"/>
                          </w:rPr>
                          <w:t>Х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29" style="position:absolute;left:0;text-align:left;margin-left:350.25pt;margin-top:.55pt;width:21.65pt;height:18.2pt;z-index:251662336;mso-wrap-style:none;v-text-anchor:middle" strokeweight=".26mm">
                  <v:fill color2="black"/>
                  <v:textbox>
                    <w:txbxContent>
                      <w:p w:rsidR="00617488" w:rsidRPr="00483AEE" w:rsidRDefault="00617488">
                        <w:pPr>
                          <w:rPr>
                            <w:b/>
                            <w:lang w:val="ru-RU"/>
                          </w:rPr>
                        </w:pPr>
                      </w:p>
                    </w:txbxContent>
                  </v:textbox>
                </v:rect>
              </w:pict>
            </w:r>
            <w:r>
              <w:pict>
                <v:rect id="_x0000_s1030" style="position:absolute;left:0;text-align:left;margin-left:446.25pt;margin-top:.55pt;width:18.05pt;height:18.2pt;z-index:251663360;mso-wrap-style:none;v-text-anchor:middle" strokeweight=".26mm">
                  <v:fill color2="black"/>
                </v:rect>
              </w:pict>
            </w:r>
            <w:r>
              <w:rPr>
                <w:b/>
              </w:rPr>
              <w:t xml:space="preserve"> І квартал                півріччя            три  квартали               рік </w:t>
            </w:r>
            <w:r>
              <w:rPr>
                <w:b/>
                <w:lang w:val="ru-RU"/>
              </w:rPr>
              <w:t xml:space="preserve">       </w:t>
            </w:r>
            <w:r>
              <w:rPr>
                <w:b/>
              </w:rPr>
              <w:t xml:space="preserve">            місяць</w:t>
            </w:r>
            <w:r>
              <w:rPr>
                <w:b/>
                <w:sz w:val="32"/>
                <w:szCs w:val="32"/>
              </w:rPr>
              <w:t>*</w:t>
            </w:r>
            <w:r>
              <w:rPr>
                <w:b/>
              </w:rPr>
              <w:t xml:space="preserve">  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7488" w:rsidRDefault="00617488" w:rsidP="00483AEE">
            <w:pPr>
              <w:snapToGrid w:val="0"/>
              <w:jc w:val="center"/>
              <w:rPr>
                <w:lang w:val="ru-RU"/>
              </w:rPr>
            </w:pPr>
          </w:p>
          <w:p w:rsidR="00617488" w:rsidRPr="00555F19" w:rsidRDefault="00617488" w:rsidP="00483AE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201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29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4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67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371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9643" w:type="dxa"/>
            <w:gridSpan w:val="1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(рік)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>
              <w:rPr>
                <w:b/>
              </w:rPr>
              <w:t xml:space="preserve"> Прізвище, ім’я, по батькові платника податку:</w:t>
            </w:r>
          </w:p>
        </w:tc>
        <w:tc>
          <w:tcPr>
            <w:tcW w:w="23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  <w:p w:rsidR="00617488" w:rsidRDefault="00617488">
            <w:pPr>
              <w:rPr>
                <w:b/>
              </w:rPr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 w:rsidTr="009C1FB2">
        <w:trPr>
          <w:gridAfter w:val="1"/>
          <w:wAfter w:w="10" w:type="dxa"/>
          <w:trHeight w:val="415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10853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7488" w:rsidRPr="009C1FB2" w:rsidRDefault="00617488" w:rsidP="009C1FB2">
            <w:pPr>
              <w:snapToGrid w:val="0"/>
              <w:rPr>
                <w:b/>
              </w:rPr>
            </w:pPr>
            <w:r w:rsidRPr="00D45852">
              <w:rPr>
                <w:b/>
                <w:noProof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 w:rsidTr="009C1FB2">
        <w:trPr>
          <w:gridAfter w:val="1"/>
          <w:wAfter w:w="10" w:type="dxa"/>
          <w:trHeight w:val="5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1085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 w:rsidTr="009C1FB2">
        <w:trPr>
          <w:gridAfter w:val="1"/>
          <w:wAfter w:w="10" w:type="dxa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Реєстраційний номер облікової картки платника податків – фізичної особи - підприємця:</w:t>
            </w:r>
          </w:p>
        </w:tc>
        <w:tc>
          <w:tcPr>
            <w:tcW w:w="49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9C1FB2" w:rsidRDefault="00617488" w:rsidP="009C1FB2">
            <w:pPr>
              <w:snapToGrid w:val="0"/>
              <w:ind w:left="-33"/>
              <w:jc w:val="center"/>
              <w:rPr>
                <w:b/>
                <w:spacing w:val="220"/>
                <w:sz w:val="32"/>
                <w:lang w:val="ru-RU"/>
              </w:rPr>
            </w:pPr>
            <w:r w:rsidRPr="00D45852">
              <w:rPr>
                <w:b/>
                <w:noProof/>
                <w:spacing w:val="220"/>
                <w:sz w:val="32"/>
              </w:rPr>
              <w:t>2869707772</w:t>
            </w:r>
            <w:r w:rsidRPr="009C1FB2">
              <w:rPr>
                <w:b/>
                <w:spacing w:val="220"/>
                <w:sz w:val="32"/>
                <w:lang w:val="ru-RU"/>
              </w:rPr>
              <w:t xml:space="preserve"> 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ind w:left="-175" w:firstLine="175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617488" w:rsidRDefault="00617488">
            <w:pPr>
              <w:snapToGrid w:val="0"/>
              <w:ind w:left="-344" w:firstLine="344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  <w:tc>
          <w:tcPr>
            <w:tcW w:w="87" w:type="dxa"/>
            <w:gridSpan w:val="3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59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  <w:szCs w:val="32"/>
              </w:rPr>
              <w:t xml:space="preserve">або серія та номер </w:t>
            </w:r>
            <w:r>
              <w:rPr>
                <w:bCs/>
              </w:rPr>
              <w:t>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      </w:r>
            <w:r w:rsidRPr="00FB2A9F">
              <w:rPr>
                <w:bCs/>
              </w:rPr>
              <w:t>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32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>
              <w:rPr>
                <w:b/>
              </w:rPr>
              <w:t>Податкова адреса (місце проживання) платника податку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>
              <w:rPr>
                <w:b/>
              </w:rPr>
              <w:t>поштовий індекс: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31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44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41" w:type="dxa"/>
            <w:gridSpan w:val="3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6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7488" w:rsidRPr="00F244F0" w:rsidRDefault="00617488">
            <w:pPr>
              <w:snapToGrid w:val="0"/>
              <w:rPr>
                <w:b/>
              </w:rPr>
            </w:pPr>
            <w:r w:rsidRPr="00785DDC">
              <w:rPr>
                <w:b/>
                <w:lang w:val="ru-RU"/>
              </w:rPr>
              <w:t xml:space="preserve"> (</w:t>
            </w:r>
            <w:r>
              <w:rPr>
                <w:b/>
              </w:rPr>
              <w:t>область, місто</w:t>
            </w:r>
            <w:r w:rsidRPr="00785DDC">
              <w:rPr>
                <w:b/>
                <w:lang w:val="ru-RU"/>
              </w:rPr>
              <w:t>)</w:t>
            </w:r>
            <w:r>
              <w:rPr>
                <w:b/>
              </w:rPr>
              <w:t>. Адреса</w:t>
            </w:r>
            <w:r w:rsidRPr="00F244F0">
              <w:rPr>
                <w:b/>
              </w:rPr>
              <w:t>:</w:t>
            </w:r>
            <w:r w:rsidRPr="00D45852">
              <w:rPr>
                <w:b/>
                <w:noProof/>
                <w:lang w:val="ru-RU"/>
              </w:rPr>
              <w:t>Україна, 02217, м. Київ, вул. Закревського, буд. 29-Б, кв. 125</w:t>
            </w:r>
          </w:p>
          <w:p w:rsidR="00617488" w:rsidRPr="00F244F0" w:rsidRDefault="00617488" w:rsidP="002F6742">
            <w:pPr>
              <w:snapToGrid w:val="0"/>
              <w:rPr>
                <w:b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>
              <w:rPr>
                <w:b/>
              </w:rPr>
              <w:t>міжміський код: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Pr="00785DDC" w:rsidRDefault="00617488">
            <w:pPr>
              <w:snapToGrid w:val="0"/>
              <w:rPr>
                <w:b/>
              </w:rPr>
            </w:pPr>
            <w:r w:rsidRPr="00D45852">
              <w:rPr>
                <w:b/>
                <w:noProof/>
              </w:rPr>
              <w:t>044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652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Pr="00785DDC" w:rsidRDefault="00617488">
            <w:pPr>
              <w:snapToGrid w:val="0"/>
              <w:rPr>
                <w:b/>
              </w:rPr>
            </w:pPr>
            <w:r w:rsidRPr="00D45852">
              <w:rPr>
                <w:b/>
                <w:noProof/>
              </w:rPr>
              <w:t>3316732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>
              <w:rPr>
                <w:b/>
              </w:rPr>
              <w:t>Електронна адреса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>
              <w:rPr>
                <w:b/>
              </w:rPr>
              <w:t>факс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>
              <w:rPr>
                <w:b/>
              </w:rPr>
              <w:t>Найменування органу державної податкової служби, до якого подається податкова декларація: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27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479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10853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785DDC">
            <w:pPr>
              <w:snapToGrid w:val="0"/>
              <w:jc w:val="center"/>
              <w:rPr>
                <w:b/>
              </w:rPr>
            </w:pPr>
            <w:r w:rsidRPr="00D45852">
              <w:rPr>
                <w:b/>
                <w:noProof/>
              </w:rPr>
              <w:t>ДПІ у Деснянському районі ГУ Міндоходів у м.Києві</w:t>
            </w:r>
          </w:p>
        </w:tc>
        <w:tc>
          <w:tcPr>
            <w:tcW w:w="46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  <w:tc>
          <w:tcPr>
            <w:tcW w:w="348" w:type="dxa"/>
            <w:gridSpan w:val="8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376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Види підприємницької діяльності, які здійснювалися у звітному періоді: </w:t>
            </w: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521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номер згідно з КВЕД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  <w:r>
              <w:t xml:space="preserve"> </w:t>
            </w:r>
            <w:r>
              <w:rPr>
                <w:b/>
              </w:rPr>
              <w:t>згідно з КВЕД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542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 w:rsidRPr="00D45852">
              <w:rPr>
                <w:b/>
                <w:noProof/>
              </w:rPr>
              <w:t>62.02.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  <w:r>
              <w:rPr>
                <w:noProof/>
              </w:rPr>
              <w:t>Консультування з питань інформатизації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 w:rsidRPr="00D45852">
              <w:rPr>
                <w:b/>
                <w:noProof/>
              </w:rPr>
              <w:t>62.01.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  <w:r>
              <w:rPr>
                <w:noProof/>
              </w:rPr>
              <w:t>Комп"ютерне програмування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 w:rsidRPr="00D45852">
              <w:rPr>
                <w:b/>
                <w:noProof/>
              </w:rPr>
              <w:t>63.11.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  <w:r>
              <w:rPr>
                <w:noProof/>
              </w:rPr>
              <w:t>Оброблення даних, розміщення даних на веб-вузлах і пов"зана з ними діяльність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0" w:type="dxa"/>
          <w:trHeight w:val="47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  <w:r>
              <w:rPr>
                <w:b/>
              </w:rPr>
              <w:t>Фактична чисельність працівників у  звітному  періоді</w:t>
            </w:r>
            <w:r>
              <w:rPr>
                <w:b/>
                <w:lang w:val="ru-RU"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2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Pr="00D0482E" w:rsidRDefault="00617488">
            <w:pPr>
              <w:snapToGrid w:val="0"/>
              <w:rPr>
                <w:b/>
              </w:rPr>
            </w:pPr>
            <w:r w:rsidRPr="00900D37">
              <w:rPr>
                <w:lang w:val="ru-RU"/>
              </w:rPr>
              <w:t xml:space="preserve">              </w:t>
            </w:r>
            <w:r w:rsidRPr="00D0482E">
              <w:rPr>
                <w:b/>
              </w:rPr>
              <w:t>0 (відсутні)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</w:tbl>
    <w:p w:rsidR="00617488" w:rsidRDefault="00617488">
      <w:pPr>
        <w:rPr>
          <w:sz w:val="20"/>
          <w:szCs w:val="20"/>
        </w:rPr>
      </w:pPr>
      <w:r>
        <w:rPr>
          <w:sz w:val="20"/>
          <w:szCs w:val="20"/>
        </w:rPr>
        <w:t>* Подається з метою отримання  довідки про доходи за  інший період, ніж  квартальний (річний) податковий (звітний) період, наростаючим підсумком.</w:t>
      </w:r>
    </w:p>
    <w:p w:rsidR="00617488" w:rsidRDefault="00617488">
      <w:pPr>
        <w:rPr>
          <w:sz w:val="20"/>
          <w:szCs w:val="20"/>
        </w:rPr>
      </w:pPr>
      <w:r w:rsidRPr="00FB2A9F">
        <w:rPr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За бажанням платника податку.</w:t>
      </w:r>
    </w:p>
    <w:p w:rsidR="00617488" w:rsidRDefault="00617488">
      <w:pPr>
        <w:rPr>
          <w:sz w:val="20"/>
          <w:szCs w:val="20"/>
        </w:rPr>
      </w:pPr>
    </w:p>
    <w:p w:rsidR="00617488" w:rsidRDefault="00617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ПОКАЗНИКИ ГОСПОДАРСЬКОЇ ДІЯЛЬНОСТІ ДЛЯ ПЛАТНИКІВ</w:t>
      </w:r>
    </w:p>
    <w:p w:rsidR="00617488" w:rsidRDefault="00617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ПОДАТКУ І ГРУПИ</w:t>
      </w:r>
    </w:p>
    <w:p w:rsidR="00617488" w:rsidRPr="00722152" w:rsidRDefault="00617488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617488" w:rsidRPr="008D332A">
        <w:trPr>
          <w:trHeight w:val="23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  <w:lang w:val="en-US"/>
              </w:rPr>
              <w:t xml:space="preserve">IV </w:t>
            </w:r>
            <w:r w:rsidRPr="008D332A">
              <w:rPr>
                <w:sz w:val="22"/>
                <w:szCs w:val="22"/>
              </w:rPr>
              <w:t>квартал</w:t>
            </w:r>
          </w:p>
        </w:tc>
      </w:tr>
      <w:tr w:rsidR="00617488" w:rsidRPr="008D332A">
        <w:trPr>
          <w:trHeight w:val="2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617488" w:rsidRPr="008D332A">
        <w:trPr>
          <w:trHeight w:val="1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2-й 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617488" w:rsidRPr="008D332A">
        <w:trPr>
          <w:trHeight w:val="1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8D332A" w:rsidRDefault="00617488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</w:tbl>
    <w:p w:rsidR="00617488" w:rsidRPr="008D332A" w:rsidRDefault="00617488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45"/>
        <w:gridCol w:w="765"/>
        <w:gridCol w:w="1982"/>
      </w:tblGrid>
      <w:tr w:rsidR="00617488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31921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3A7270" w:rsidRDefault="00617488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>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617488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2645A1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2645A1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2645A1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3</w:t>
            </w:r>
          </w:p>
        </w:tc>
      </w:tr>
      <w:tr w:rsidR="00617488">
        <w:trPr>
          <w:trHeight w:val="900"/>
        </w:trPr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01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 перевищує обсяги, встановлені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02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 w:rsidP="00831921">
            <w:pPr>
              <w:snapToGrid w:val="0"/>
              <w:ind w:right="-350"/>
            </w:pPr>
          </w:p>
        </w:tc>
      </w:tr>
      <w:tr w:rsidR="00617488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03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04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05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</w:tbl>
    <w:p w:rsidR="00617488" w:rsidRDefault="00617488" w:rsidP="003202F5">
      <w:pPr>
        <w:spacing w:before="60"/>
      </w:pPr>
      <w:r w:rsidRPr="00326B77">
        <w:rPr>
          <w:sz w:val="18"/>
          <w:szCs w:val="18"/>
        </w:rPr>
        <w:t>* Заповнюється наростаючим підсумком з початку року</w:t>
      </w:r>
      <w:r>
        <w:t>.</w:t>
      </w:r>
    </w:p>
    <w:p w:rsidR="00617488" w:rsidRPr="003202F5" w:rsidRDefault="00617488" w:rsidP="003202F5">
      <w:pPr>
        <w:rPr>
          <w:sz w:val="16"/>
          <w:szCs w:val="16"/>
        </w:rPr>
      </w:pPr>
    </w:p>
    <w:p w:rsidR="00617488" w:rsidRDefault="00617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ПОКАЗНИКИ ГОСПОДАРСЬКОЇ ДІЯЛЬНОСТІ ДЛЯ ПЛАТНИКІВ</w:t>
      </w:r>
    </w:p>
    <w:p w:rsidR="00617488" w:rsidRDefault="00617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 ПОДАТКУ ІІ ГРУПИ</w:t>
      </w:r>
    </w:p>
    <w:p w:rsidR="00617488" w:rsidRPr="00722152" w:rsidRDefault="00617488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617488" w:rsidRPr="00E355AE">
        <w:trPr>
          <w:trHeight w:val="31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  <w:lang w:val="en-US"/>
              </w:rPr>
              <w:t>IV</w:t>
            </w:r>
            <w:r w:rsidRPr="00E355AE">
              <w:rPr>
                <w:sz w:val="22"/>
                <w:szCs w:val="22"/>
              </w:rPr>
              <w:t xml:space="preserve"> квартал</w:t>
            </w:r>
          </w:p>
        </w:tc>
      </w:tr>
      <w:tr w:rsidR="00617488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617488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2-й</w:t>
            </w:r>
            <w:r w:rsidRPr="00E355AE">
              <w:rPr>
                <w:sz w:val="22"/>
                <w:szCs w:val="22"/>
                <w:lang w:val="ru-RU"/>
              </w:rPr>
              <w:t xml:space="preserve"> </w:t>
            </w:r>
            <w:r w:rsidRPr="00E355AE">
              <w:rPr>
                <w:sz w:val="22"/>
                <w:szCs w:val="22"/>
              </w:rPr>
              <w:t>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617488" w:rsidRPr="00E355AE">
        <w:trPr>
          <w:trHeight w:val="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E355AE" w:rsidRDefault="00617488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</w:tbl>
    <w:p w:rsidR="00617488" w:rsidRPr="00E355AE" w:rsidRDefault="00617488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771"/>
        <w:gridCol w:w="1922"/>
      </w:tblGrid>
      <w:tr w:rsidR="00617488">
        <w:trPr>
          <w:trHeight w:val="455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  <w:p w:rsidR="00617488" w:rsidRDefault="00617488">
            <w:pPr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D11884" w:rsidRDefault="0061748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1884">
              <w:rPr>
                <w:b/>
                <w:sz w:val="18"/>
                <w:szCs w:val="18"/>
              </w:rPr>
              <w:t>Код рядка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3A7270" w:rsidRDefault="00617488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 xml:space="preserve"> 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617488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722152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722152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722152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3</w:t>
            </w:r>
          </w:p>
        </w:tc>
      </w:tr>
      <w:tr w:rsidR="00617488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both"/>
            </w:pPr>
          </w:p>
          <w:p w:rsidR="00617488" w:rsidRDefault="00617488">
            <w:pPr>
              <w:jc w:val="both"/>
              <w:rPr>
                <w:u w:val="single"/>
              </w:rPr>
            </w:pPr>
          </w:p>
        </w:tc>
      </w:tr>
      <w:tr w:rsidR="00617488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перевищує обсяги, встановлені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</w:tbl>
    <w:p w:rsidR="00617488" w:rsidRPr="007C63AA" w:rsidRDefault="00617488">
      <w:pPr>
        <w:spacing w:before="120"/>
        <w:rPr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року.</w:t>
      </w:r>
    </w:p>
    <w:p w:rsidR="00617488" w:rsidRDefault="00617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ІV. ПОКАЗНИКИ ГОСПОДАРСЬКОЇ ДІЯЛЬНОСТІ ДЛЯ ПЛАТНИКІВ ЄДИНОГО ПОДАТКУ ІІІ ГРУПИ </w:t>
      </w:r>
    </w:p>
    <w:p w:rsidR="00617488" w:rsidRPr="002F5B8C" w:rsidRDefault="00617488">
      <w:pPr>
        <w:jc w:val="center"/>
        <w:rPr>
          <w:b/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850"/>
        <w:gridCol w:w="1843"/>
      </w:tblGrid>
      <w:tr w:rsidR="00617488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831921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831921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 xml:space="preserve"> Обсяг (грн)</w:t>
            </w:r>
            <w:r w:rsidRPr="00831921">
              <w:rPr>
                <w:b/>
                <w:sz w:val="28"/>
                <w:szCs w:val="28"/>
              </w:rPr>
              <w:t>*</w:t>
            </w:r>
          </w:p>
        </w:tc>
      </w:tr>
      <w:tr w:rsidR="00617488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17488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both"/>
            </w:pPr>
          </w:p>
          <w:p w:rsidR="00617488" w:rsidRDefault="00617488">
            <w:pPr>
              <w:jc w:val="both"/>
              <w:rPr>
                <w:u w:val="single"/>
              </w:rPr>
            </w:pPr>
          </w:p>
        </w:tc>
      </w:tr>
      <w:tr w:rsidR="00617488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Pr="0028030F" w:rsidRDefault="00617488" w:rsidP="005E3BEE">
            <w:pPr>
              <w:snapToGrid w:val="0"/>
              <w:jc w:val="center"/>
              <w:rPr>
                <w:b/>
              </w:rPr>
            </w:pPr>
            <w:r w:rsidRPr="00D45852">
              <w:rPr>
                <w:b/>
                <w:noProof/>
              </w:rPr>
              <w:t>285071,99</w:t>
            </w:r>
          </w:p>
        </w:tc>
      </w:tr>
      <w:tr w:rsidR="00617488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3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</w:tbl>
    <w:p w:rsidR="00617488" w:rsidRDefault="00617488" w:rsidP="004A54C8">
      <w:pPr>
        <w:spacing w:before="120"/>
        <w:rPr>
          <w:sz w:val="20"/>
          <w:szCs w:val="20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20"/>
          <w:szCs w:val="20"/>
        </w:rPr>
        <w:t>.</w:t>
      </w:r>
    </w:p>
    <w:p w:rsidR="00617488" w:rsidRPr="00666359" w:rsidRDefault="00617488">
      <w:pPr>
        <w:jc w:val="center"/>
        <w:rPr>
          <w:b/>
          <w:sz w:val="12"/>
          <w:szCs w:val="12"/>
        </w:rPr>
      </w:pPr>
    </w:p>
    <w:p w:rsidR="00617488" w:rsidRDefault="00617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 ПОКАЗНИКИ ГОСПОДАРСЬКОЇ ДІЯЛЬНОСТІ ДЛЯ ПЛАТНИКІВ ЄДИНОГО ПОДАТКУ </w:t>
      </w:r>
      <w:r>
        <w:rPr>
          <w:b/>
          <w:sz w:val="28"/>
          <w:szCs w:val="28"/>
          <w:lang w:val="en-US"/>
        </w:rPr>
        <w:t>V</w:t>
      </w:r>
      <w:r w:rsidRPr="00D64D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ГРУПИ</w:t>
      </w:r>
    </w:p>
    <w:p w:rsidR="00617488" w:rsidRPr="002F5B8C" w:rsidRDefault="00617488">
      <w:pPr>
        <w:jc w:val="center"/>
        <w:rPr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565"/>
        <w:gridCol w:w="784"/>
        <w:gridCol w:w="1843"/>
      </w:tblGrid>
      <w:tr w:rsidR="00617488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Pr="00D11884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Pr="00D11884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 xml:space="preserve"> Обсяг (грн)*</w:t>
            </w:r>
          </w:p>
        </w:tc>
      </w:tr>
      <w:tr w:rsidR="00617488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617488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7%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both"/>
            </w:pPr>
          </w:p>
        </w:tc>
      </w:tr>
      <w:tr w:rsidR="00617488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10% 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both"/>
            </w:pPr>
          </w:p>
        </w:tc>
      </w:tr>
      <w:tr w:rsidR="00617488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5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</w:tbl>
    <w:p w:rsidR="00617488" w:rsidRPr="007C63AA" w:rsidRDefault="00617488" w:rsidP="004A54C8">
      <w:pPr>
        <w:spacing w:before="120"/>
        <w:rPr>
          <w:b/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18"/>
          <w:szCs w:val="18"/>
        </w:rPr>
        <w:t>.</w:t>
      </w:r>
    </w:p>
    <w:p w:rsidR="00617488" w:rsidRPr="00666359" w:rsidRDefault="00617488">
      <w:pPr>
        <w:jc w:val="center"/>
        <w:rPr>
          <w:b/>
          <w:sz w:val="16"/>
          <w:szCs w:val="16"/>
        </w:rPr>
      </w:pPr>
    </w:p>
    <w:p w:rsidR="00617488" w:rsidRDefault="00617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D64DB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ВИЗНАЧЕННЯ ПОДАТКОВИХ ЗОБОВ’ЯЗАНЬ ПО ЄДИНОМУ ПОДАТКУ*</w:t>
      </w:r>
    </w:p>
    <w:p w:rsidR="00617488" w:rsidRPr="002F5B8C" w:rsidRDefault="00617488">
      <w:pPr>
        <w:jc w:val="center"/>
        <w:rPr>
          <w:b/>
          <w:sz w:val="12"/>
          <w:szCs w:val="12"/>
        </w:rPr>
      </w:pP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490"/>
        <w:gridCol w:w="810"/>
        <w:gridCol w:w="1880"/>
      </w:tblGrid>
      <w:tr w:rsidR="00617488">
        <w:trPr>
          <w:trHeight w:val="51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Pr="00831921" w:rsidRDefault="0061748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 рядка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Pr="00831921" w:rsidRDefault="00617488">
            <w:pPr>
              <w:tabs>
                <w:tab w:val="center" w:pos="1824"/>
                <w:tab w:val="right" w:pos="3045"/>
              </w:tabs>
              <w:snapToGrid w:val="0"/>
              <w:ind w:left="-79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Сума (грн)</w:t>
            </w:r>
          </w:p>
        </w:tc>
      </w:tr>
      <w:tr w:rsidR="00617488">
        <w:trPr>
          <w:trHeight w:val="64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ind w:right="-716"/>
              <w:rPr>
                <w:b/>
                <w:bCs/>
              </w:rPr>
            </w:pPr>
            <w:r>
              <w:rPr>
                <w:b/>
              </w:rPr>
              <w:t xml:space="preserve">Загальна сума доходу </w:t>
            </w:r>
            <w:r>
              <w:rPr>
                <w:b/>
                <w:bCs/>
              </w:rPr>
              <w:t xml:space="preserve">за звітний (податковий) період </w:t>
            </w:r>
            <w:r>
              <w:rPr>
                <w:bCs/>
              </w:rPr>
              <w:t>(сума значень</w:t>
            </w:r>
            <w:r>
              <w:rPr>
                <w:b/>
                <w:bCs/>
              </w:rPr>
              <w:t xml:space="preserve"> </w:t>
            </w:r>
          </w:p>
          <w:p w:rsidR="00617488" w:rsidRDefault="00617488" w:rsidP="004D0240">
            <w:pPr>
              <w:ind w:right="-716"/>
            </w:pPr>
            <w:r>
              <w:t xml:space="preserve">рядків </w:t>
            </w:r>
            <w:r w:rsidRPr="00186EE4">
              <w:t>01+02+03+04+05+06+07+08+09+10+11+12+13+14+15</w:t>
            </w:r>
            <w:r w:rsidRPr="00186EE4">
              <w:rPr>
                <w:lang w:val="en-US"/>
              </w:rPr>
              <w:t>+16</w:t>
            </w:r>
            <w:r>
              <w:t>+</w:t>
            </w:r>
            <w:r w:rsidRPr="00186EE4">
              <w:rPr>
                <w:lang w:val="en-US"/>
              </w:rPr>
              <w:t>17</w:t>
            </w:r>
            <w:r>
              <w:t>+</w:t>
            </w:r>
            <w:r w:rsidRPr="00186EE4">
              <w:rPr>
                <w:lang w:val="en-US"/>
              </w:rPr>
              <w:t>18+19+20</w:t>
            </w:r>
            <w:r>
              <w:t>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 w:rsidRPr="00D45852">
              <w:rPr>
                <w:b/>
                <w:noProof/>
              </w:rPr>
              <w:t>285071,99</w:t>
            </w:r>
          </w:p>
        </w:tc>
      </w:tr>
      <w:tr w:rsidR="00617488">
        <w:trPr>
          <w:trHeight w:val="7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970CB9">
            <w:pPr>
              <w:snapToGrid w:val="0"/>
              <w:jc w:val="both"/>
            </w:pPr>
            <w:r>
              <w:t>Сума податку за ставкою 15% ((рядок 02 + рядок 03 + рядок 04+  + рядок 05 + рядок 07 + рядок 08 + рядок 09 + рядок 10 + рядок 13 +  рядок 14 + + рядок 15</w:t>
            </w:r>
            <w:r w:rsidRPr="00D64DBD">
              <w:rPr>
                <w:lang w:val="ru-RU"/>
              </w:rPr>
              <w:t>+</w:t>
            </w:r>
            <w:r>
              <w:t>рядок18+рядок 19+рядок 20) × 15%)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</w:tr>
      <w:tr w:rsidR="00617488">
        <w:trPr>
          <w:trHeight w:val="43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ind w:right="-120"/>
            </w:pPr>
            <w:r>
              <w:t>Сума податку за ставкою 3% (рядок 11 × 3%)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</w:tr>
      <w:tr w:rsidR="00617488">
        <w:trPr>
          <w:trHeight w:val="36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  <w:r>
              <w:t>Сума податку за ставкою 5% (рядок 12 × 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 w:rsidP="004B1C80">
            <w:pPr>
              <w:snapToGrid w:val="0"/>
              <w:jc w:val="center"/>
              <w:rPr>
                <w:b/>
              </w:rPr>
            </w:pPr>
            <w:r w:rsidRPr="00D45852">
              <w:rPr>
                <w:b/>
                <w:noProof/>
              </w:rPr>
              <w:t>14253,6</w:t>
            </w:r>
          </w:p>
        </w:tc>
      </w:tr>
      <w:tr w:rsidR="00617488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  <w:r>
              <w:t>Сума податку за ставкою 7% (рядок 16 × 7%)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</w:tr>
      <w:tr w:rsidR="00617488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  <w:r>
              <w:t>Сума податку за ставкою 10% (рядок 17 × 10%)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b/>
              </w:rPr>
            </w:pPr>
          </w:p>
        </w:tc>
      </w:tr>
      <w:tr w:rsidR="00617488">
        <w:trPr>
          <w:trHeight w:val="43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EB0097">
            <w:pPr>
              <w:snapToGrid w:val="0"/>
              <w:jc w:val="both"/>
            </w:pPr>
            <w:r>
              <w:lastRenderedPageBreak/>
              <w:t>Нараховано всього за звітний (податковий) період (рядок 22 + рядок 23 + +рядок 24 + рядок  25+ рядок 26)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 w:rsidP="004B1C80">
            <w:pPr>
              <w:snapToGrid w:val="0"/>
              <w:jc w:val="center"/>
              <w:rPr>
                <w:b/>
              </w:rPr>
            </w:pPr>
            <w:r w:rsidRPr="00D45852">
              <w:rPr>
                <w:b/>
                <w:noProof/>
              </w:rPr>
              <w:t>14253,6</w:t>
            </w:r>
          </w:p>
        </w:tc>
      </w:tr>
      <w:tr w:rsidR="00617488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  <w:r>
              <w:t>Нараховано за попередній звітний (податковий) період (значення рядка 27 декларації  попереднього звітного (податкового) періоду)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Pr="008E56D1" w:rsidRDefault="00617488" w:rsidP="004B1C80">
            <w:pPr>
              <w:snapToGrid w:val="0"/>
              <w:jc w:val="center"/>
              <w:rPr>
                <w:b/>
                <w:lang w:val="en-US"/>
              </w:rPr>
            </w:pPr>
            <w:r w:rsidRPr="00D45852">
              <w:rPr>
                <w:b/>
                <w:noProof/>
                <w:lang w:val="en-US"/>
              </w:rPr>
              <w:t>6202,15</w:t>
            </w:r>
          </w:p>
        </w:tc>
      </w:tr>
      <w:tr w:rsidR="00617488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  <w:r>
              <w:t>Сума єдиного податку, яка підлягає нарахуванню та сплаті в бюджет за підсумками поточного звітного (податкового) періоду (рядок 27 – рядок 28)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 w:rsidP="004B1C80">
            <w:pPr>
              <w:snapToGrid w:val="0"/>
              <w:jc w:val="center"/>
              <w:rPr>
                <w:b/>
              </w:rPr>
            </w:pPr>
            <w:r w:rsidRPr="00D45852">
              <w:rPr>
                <w:b/>
                <w:noProof/>
              </w:rPr>
              <w:t>8051,45</w:t>
            </w:r>
          </w:p>
        </w:tc>
      </w:tr>
    </w:tbl>
    <w:p w:rsidR="00617488" w:rsidRPr="007376AD" w:rsidRDefault="00617488">
      <w:pPr>
        <w:spacing w:before="120"/>
      </w:pPr>
      <w:r w:rsidRPr="007376AD">
        <w:t xml:space="preserve">* </w:t>
      </w:r>
      <w:r w:rsidRPr="00666359">
        <w:rPr>
          <w:sz w:val="20"/>
          <w:szCs w:val="20"/>
        </w:rPr>
        <w:t>Не заповнюється платником податку, що подає декларацію „Довідково”.</w:t>
      </w:r>
    </w:p>
    <w:p w:rsidR="00617488" w:rsidRPr="007C63AA" w:rsidRDefault="00617488">
      <w:pPr>
        <w:jc w:val="center"/>
        <w:rPr>
          <w:b/>
          <w:i/>
          <w:sz w:val="16"/>
          <w:szCs w:val="16"/>
        </w:rPr>
      </w:pPr>
    </w:p>
    <w:p w:rsidR="00617488" w:rsidRDefault="00617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VІІ. ВИЗНАЧЕННЯ ПОДАТКОВИХ ЗОБОВ'ЯЗАНЬ У ЗВ'ЯЗКУ З ВИПРАВЛЕННЯМ САМОСТІЙНО ВИЯВЛЕНИХ ПОМИЛОК*</w:t>
      </w:r>
    </w:p>
    <w:p w:rsidR="00617488" w:rsidRPr="002E4A72" w:rsidRDefault="00617488">
      <w:pPr>
        <w:jc w:val="center"/>
        <w:rPr>
          <w:b/>
          <w:strike/>
          <w:sz w:val="16"/>
          <w:szCs w:val="16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236"/>
        <w:gridCol w:w="8430"/>
        <w:gridCol w:w="930"/>
        <w:gridCol w:w="540"/>
        <w:gridCol w:w="570"/>
        <w:gridCol w:w="495"/>
        <w:gridCol w:w="12"/>
      </w:tblGrid>
      <w:tr w:rsidR="00617488">
        <w:trPr>
          <w:trHeight w:val="413"/>
        </w:trPr>
        <w:tc>
          <w:tcPr>
            <w:tcW w:w="236" w:type="dxa"/>
            <w:shd w:val="clear" w:color="auto" w:fill="auto"/>
          </w:tcPr>
          <w:p w:rsidR="00617488" w:rsidRDefault="00617488" w:rsidP="00D878F3">
            <w:pPr>
              <w:pStyle w:val="af1"/>
              <w:snapToGrid w:val="0"/>
              <w:jc w:val="left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Код рядка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Сума (грн)</w:t>
            </w:r>
          </w:p>
        </w:tc>
      </w:tr>
      <w:tr w:rsidR="00617488">
        <w:trPr>
          <w:trHeight w:val="553"/>
        </w:trPr>
        <w:tc>
          <w:tcPr>
            <w:tcW w:w="236" w:type="dxa"/>
            <w:shd w:val="clear" w:color="auto" w:fill="auto"/>
          </w:tcPr>
          <w:p w:rsidR="00617488" w:rsidRDefault="006174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7488" w:rsidRDefault="00617488">
            <w:pPr>
              <w:snapToGrid w:val="0"/>
              <w:jc w:val="both"/>
            </w:pPr>
            <w:r>
              <w:t xml:space="preserve">Сума єдиного податку, яка підлягала перерахуванню до бюджету, за даними звітного (податкового) періоду, в якому виявлена помилка (рядок 29 відповідної декларації)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ind w:left="-1068" w:firstLine="1068"/>
            </w:pPr>
          </w:p>
        </w:tc>
      </w:tr>
      <w:tr w:rsidR="00617488">
        <w:trPr>
          <w:trHeight w:val="556"/>
        </w:trPr>
        <w:tc>
          <w:tcPr>
            <w:tcW w:w="236" w:type="dxa"/>
            <w:shd w:val="clear" w:color="auto" w:fill="auto"/>
          </w:tcPr>
          <w:p w:rsidR="00617488" w:rsidRDefault="006174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7488" w:rsidRDefault="00617488">
            <w:pPr>
              <w:snapToGrid w:val="0"/>
              <w:jc w:val="both"/>
            </w:pPr>
            <w:r>
              <w:t>Уточнена сума податкових зобов'язань за звітний (податковий) період, у якому виявлена помилка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trHeight w:val="258"/>
        </w:trPr>
        <w:tc>
          <w:tcPr>
            <w:tcW w:w="236" w:type="dxa"/>
            <w:shd w:val="clear" w:color="auto" w:fill="auto"/>
          </w:tcPr>
          <w:p w:rsidR="00617488" w:rsidRDefault="006174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Розрахунки у зв'язку з виправленням помилки:</w:t>
            </w:r>
          </w:p>
        </w:tc>
      </w:tr>
      <w:tr w:rsidR="00617488">
        <w:trPr>
          <w:trHeight w:val="569"/>
        </w:trPr>
        <w:tc>
          <w:tcPr>
            <w:tcW w:w="236" w:type="dxa"/>
            <w:shd w:val="clear" w:color="auto" w:fill="auto"/>
          </w:tcPr>
          <w:p w:rsidR="00617488" w:rsidRDefault="006174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7488" w:rsidRDefault="00617488">
            <w:pPr>
              <w:snapToGrid w:val="0"/>
            </w:pPr>
            <w:r>
              <w:t>збільшення суми, яка підлягала перерахуванню до бюджету</w:t>
            </w:r>
            <w:r>
              <w:br/>
              <w:t>(рядок 31 – рядок 30, якщо рядок 31 &gt;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trHeight w:val="511"/>
        </w:trPr>
        <w:tc>
          <w:tcPr>
            <w:tcW w:w="236" w:type="dxa"/>
            <w:shd w:val="clear" w:color="auto" w:fill="auto"/>
          </w:tcPr>
          <w:p w:rsidR="00617488" w:rsidRDefault="006174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7488" w:rsidRDefault="00617488">
            <w:pPr>
              <w:snapToGrid w:val="0"/>
            </w:pPr>
            <w:r>
              <w:t xml:space="preserve">зменшення суми, яка підлягала перерахуванню до бюджету** </w:t>
            </w:r>
            <w:r>
              <w:br/>
              <w:t>(рядок 31– рядок 30, якщо рядок 31 &lt;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trHeight w:val="571"/>
        </w:trPr>
        <w:tc>
          <w:tcPr>
            <w:tcW w:w="236" w:type="dxa"/>
            <w:shd w:val="clear" w:color="auto" w:fill="auto"/>
          </w:tcPr>
          <w:p w:rsidR="00617488" w:rsidRDefault="006174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  <w:r>
              <w:t>Сума штрафу, яка нарахована платником податку самостійно у зв'язку з виправленням помилки, ___ % (рядок 32 × 3% або 5%)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trHeight w:val="703"/>
        </w:trPr>
        <w:tc>
          <w:tcPr>
            <w:tcW w:w="236" w:type="dxa"/>
            <w:shd w:val="clear" w:color="auto" w:fill="auto"/>
          </w:tcPr>
          <w:p w:rsidR="00617488" w:rsidRDefault="006174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7488" w:rsidRDefault="00617488">
            <w:pPr>
              <w:snapToGrid w:val="0"/>
              <w:jc w:val="both"/>
            </w:pPr>
            <w:r>
              <w:t>Сума пені, яка нарахована платником податку самостійно відповідно до підпункту 129.1.2 пункту 129.1 статті 129 глави 12 розділу ІІ Податкового кодексу України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>
        <w:trPr>
          <w:gridAfter w:val="1"/>
          <w:wAfter w:w="12" w:type="dxa"/>
          <w:trHeight w:val="230"/>
        </w:trPr>
        <w:tc>
          <w:tcPr>
            <w:tcW w:w="236" w:type="dxa"/>
            <w:shd w:val="clear" w:color="auto" w:fill="auto"/>
          </w:tcPr>
          <w:p w:rsidR="00617488" w:rsidRDefault="0061748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6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17488" w:rsidRDefault="00617488" w:rsidP="00666359">
            <w:pPr>
              <w:snapToGrid w:val="0"/>
              <w:spacing w:before="60"/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</w:t>
            </w:r>
            <w:r>
              <w:rPr>
                <w:sz w:val="20"/>
                <w:szCs w:val="20"/>
              </w:rPr>
              <w:t xml:space="preserve"> Заповнюється  платником податку, який уточнює податкові зобов’язання.</w:t>
            </w:r>
          </w:p>
          <w:p w:rsidR="00617488" w:rsidRDefault="00617488" w:rsidP="00666359">
            <w:pPr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 *</w:t>
            </w:r>
            <w:r>
              <w:rPr>
                <w:sz w:val="20"/>
                <w:szCs w:val="20"/>
              </w:rPr>
              <w:t xml:space="preserve"> Відображаються тільки позитивні значення.</w:t>
            </w:r>
          </w:p>
          <w:p w:rsidR="00617488" w:rsidRDefault="00617488">
            <w:pPr>
              <w:rPr>
                <w:sz w:val="20"/>
                <w:szCs w:val="20"/>
              </w:rPr>
            </w:pPr>
          </w:p>
        </w:tc>
      </w:tr>
      <w:tr w:rsidR="00617488">
        <w:tblPrEx>
          <w:tblCellMar>
            <w:left w:w="31" w:type="dxa"/>
            <w:right w:w="31" w:type="dxa"/>
          </w:tblCellMar>
        </w:tblPrEx>
        <w:trPr>
          <w:cantSplit/>
          <w:trHeight w:val="532"/>
        </w:trPr>
        <w:tc>
          <w:tcPr>
            <w:tcW w:w="10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7488" w:rsidRDefault="00617488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Доповнення до податкової декларації (заповнюється і додається відповідно до пункту 46.4 статті 46 глави 2 </w:t>
            </w:r>
          </w:p>
          <w:p w:rsidR="00617488" w:rsidRDefault="00617488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розділу  ІІ Податкового кодексу України) 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7488" w:rsidRDefault="00617488" w:rsidP="00F4019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17488" w:rsidRDefault="00617488" w:rsidP="00F4019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арк.</w:t>
            </w:r>
          </w:p>
        </w:tc>
      </w:tr>
    </w:tbl>
    <w:p w:rsidR="00617488" w:rsidRDefault="00617488" w:rsidP="00F40194">
      <w:pPr>
        <w:ind w:left="360"/>
        <w:jc w:val="both"/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302"/>
        <w:gridCol w:w="138"/>
        <w:gridCol w:w="2394"/>
        <w:gridCol w:w="1842"/>
        <w:gridCol w:w="776"/>
        <w:gridCol w:w="429"/>
        <w:gridCol w:w="71"/>
        <w:gridCol w:w="522"/>
        <w:gridCol w:w="523"/>
        <w:gridCol w:w="321"/>
        <w:gridCol w:w="201"/>
        <w:gridCol w:w="38"/>
        <w:gridCol w:w="485"/>
        <w:gridCol w:w="493"/>
        <w:gridCol w:w="30"/>
        <w:gridCol w:w="522"/>
        <w:gridCol w:w="523"/>
        <w:gridCol w:w="522"/>
        <w:gridCol w:w="523"/>
        <w:gridCol w:w="523"/>
        <w:gridCol w:w="29"/>
        <w:gridCol w:w="30"/>
        <w:gridCol w:w="11"/>
        <w:gridCol w:w="14"/>
      </w:tblGrid>
      <w:tr w:rsidR="00617488">
        <w:trPr>
          <w:gridAfter w:val="1"/>
          <w:wAfter w:w="14" w:type="dxa"/>
        </w:trPr>
        <w:tc>
          <w:tcPr>
            <w:tcW w:w="5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</w:pPr>
            <w:r>
              <w:t>Дата подання податкової декларації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17488" w:rsidRPr="008E56D1" w:rsidRDefault="00617488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617488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  <w:trHeight w:val="125"/>
        </w:trPr>
        <w:tc>
          <w:tcPr>
            <w:tcW w:w="11178" w:type="dxa"/>
            <w:gridSpan w:val="20"/>
            <w:tcBorders>
              <w:top w:val="single" w:sz="8" w:space="0" w:color="000000"/>
            </w:tcBorders>
            <w:shd w:val="clear" w:color="auto" w:fill="auto"/>
          </w:tcPr>
          <w:p w:rsidR="00617488" w:rsidRPr="00D64DBD" w:rsidRDefault="00617488">
            <w:pPr>
              <w:snapToGrid w:val="0"/>
              <w:jc w:val="both"/>
              <w:rPr>
                <w:sz w:val="16"/>
                <w:szCs w:val="16"/>
                <w:lang w:val="ru-RU"/>
              </w:rPr>
            </w:pPr>
          </w:p>
          <w:p w:rsidR="00617488" w:rsidRDefault="00617488">
            <w:pPr>
              <w:jc w:val="both"/>
            </w:pPr>
            <w:r>
              <w:t>Інформація, наведена у податковій декларації, є достовірною.</w:t>
            </w:r>
          </w:p>
          <w:p w:rsidR="00617488" w:rsidRDefault="00617488"/>
        </w:tc>
        <w:tc>
          <w:tcPr>
            <w:tcW w:w="59" w:type="dxa"/>
            <w:gridSpan w:val="2"/>
            <w:shd w:val="clear" w:color="auto" w:fill="auto"/>
          </w:tcPr>
          <w:p w:rsidR="00617488" w:rsidRDefault="00617488">
            <w:pPr>
              <w:snapToGrid w:val="0"/>
            </w:pPr>
          </w:p>
        </w:tc>
      </w:tr>
      <w:tr w:rsidR="00617488" w:rsidTr="009C1FB2">
        <w:trPr>
          <w:gridAfter w:val="2"/>
          <w:wAfter w:w="25" w:type="dxa"/>
          <w:trHeight w:val="176"/>
        </w:trPr>
        <w:tc>
          <w:tcPr>
            <w:tcW w:w="2834" w:type="dxa"/>
            <w:gridSpan w:val="3"/>
            <w:shd w:val="clear" w:color="auto" w:fill="auto"/>
          </w:tcPr>
          <w:p w:rsidR="00617488" w:rsidRDefault="0061748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Фізична особа  </w:t>
            </w:r>
            <w:r>
              <w:t xml:space="preserve">– </w:t>
            </w:r>
            <w:r>
              <w:rPr>
                <w:sz w:val="22"/>
                <w:szCs w:val="22"/>
              </w:rPr>
              <w:t xml:space="preserve">підприємець </w:t>
            </w:r>
          </w:p>
        </w:tc>
        <w:tc>
          <w:tcPr>
            <w:tcW w:w="1842" w:type="dxa"/>
            <w:shd w:val="clear" w:color="auto" w:fill="auto"/>
          </w:tcPr>
          <w:p w:rsidR="00617488" w:rsidRDefault="00617488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</w:tc>
        <w:tc>
          <w:tcPr>
            <w:tcW w:w="2642" w:type="dxa"/>
            <w:gridSpan w:val="6"/>
            <w:shd w:val="clear" w:color="auto" w:fill="auto"/>
          </w:tcPr>
          <w:p w:rsidR="00617488" w:rsidRPr="00900D37" w:rsidRDefault="00617488" w:rsidP="00900D37">
            <w:pPr>
              <w:snapToGrid w:val="0"/>
              <w:rPr>
                <w:b/>
                <w:sz w:val="16"/>
                <w:szCs w:val="16"/>
              </w:rPr>
            </w:pPr>
            <w:r w:rsidRPr="00D45852">
              <w:rPr>
                <w:b/>
                <w:noProof/>
                <w:sz w:val="16"/>
                <w:szCs w:val="16"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617488" w:rsidRDefault="0061748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7488" w:rsidRPr="009C1FB2" w:rsidRDefault="00617488" w:rsidP="009C1FB2">
            <w:pPr>
              <w:snapToGrid w:val="0"/>
              <w:jc w:val="center"/>
              <w:rPr>
                <w:b/>
                <w:spacing w:val="160"/>
                <w:sz w:val="20"/>
                <w:szCs w:val="16"/>
              </w:rPr>
            </w:pPr>
            <w:r w:rsidRPr="00D45852">
              <w:rPr>
                <w:b/>
                <w:noProof/>
                <w:spacing w:val="160"/>
                <w:szCs w:val="16"/>
              </w:rPr>
              <w:t>2869707772</w:t>
            </w:r>
          </w:p>
        </w:tc>
      </w:tr>
      <w:tr w:rsidR="00617488" w:rsidTr="009C1FB2">
        <w:tblPrEx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2834" w:type="dxa"/>
            <w:gridSpan w:val="3"/>
            <w:shd w:val="clear" w:color="auto" w:fill="auto"/>
          </w:tcPr>
          <w:p w:rsidR="00617488" w:rsidRDefault="0061748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2642" w:type="dxa"/>
            <w:gridSpan w:val="6"/>
            <w:tcBorders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(ініціали та прізвище)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617488" w:rsidRDefault="00617488">
            <w:pPr>
              <w:snapToGrid w:val="0"/>
            </w:pPr>
          </w:p>
        </w:tc>
        <w:tc>
          <w:tcPr>
            <w:tcW w:w="3650" w:type="dxa"/>
            <w:gridSpan w:val="9"/>
            <w:shd w:val="clear" w:color="auto" w:fill="auto"/>
          </w:tcPr>
          <w:p w:rsidR="00617488" w:rsidRPr="007C63AA" w:rsidRDefault="00617488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7C63AA">
              <w:rPr>
                <w:bCs/>
                <w:sz w:val="16"/>
                <w:szCs w:val="16"/>
              </w:rPr>
              <w:t>(реєстраційний номер облікової картки платника податків</w:t>
            </w:r>
            <w:r>
              <w:rPr>
                <w:bCs/>
                <w:sz w:val="16"/>
                <w:szCs w:val="16"/>
              </w:rPr>
              <w:t xml:space="preserve"> або серія та номер паспорта*</w:t>
            </w:r>
            <w:r w:rsidRPr="007C63AA">
              <w:rPr>
                <w:bCs/>
                <w:sz w:val="16"/>
                <w:szCs w:val="16"/>
              </w:rPr>
              <w:t>)</w:t>
            </w:r>
          </w:p>
          <w:p w:rsidR="00617488" w:rsidRDefault="0061748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" w:type="dxa"/>
            <w:gridSpan w:val="3"/>
            <w:shd w:val="clear" w:color="auto" w:fill="auto"/>
          </w:tcPr>
          <w:p w:rsidR="00617488" w:rsidRDefault="00617488">
            <w:pPr>
              <w:snapToGrid w:val="0"/>
              <w:rPr>
                <w:sz w:val="16"/>
                <w:szCs w:val="16"/>
              </w:rPr>
            </w:pPr>
          </w:p>
        </w:tc>
      </w:tr>
      <w:tr w:rsidR="00617488" w:rsidRPr="00613973" w:rsidTr="009C1FB2">
        <w:tblPrEx>
          <w:tblCellMar>
            <w:left w:w="0" w:type="dxa"/>
            <w:right w:w="0" w:type="dxa"/>
          </w:tblCellMar>
        </w:tblPrEx>
        <w:tc>
          <w:tcPr>
            <w:tcW w:w="11207" w:type="dxa"/>
            <w:gridSpan w:val="21"/>
            <w:tcBorders>
              <w:top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Ця частина податкової декларації заповнюється посадовими особами органу державної податкової служби</w:t>
            </w:r>
          </w:p>
        </w:tc>
        <w:tc>
          <w:tcPr>
            <w:tcW w:w="55" w:type="dxa"/>
            <w:gridSpan w:val="3"/>
            <w:shd w:val="clear" w:color="auto" w:fill="auto"/>
          </w:tcPr>
          <w:p w:rsidR="00617488" w:rsidRPr="00613973" w:rsidRDefault="00617488">
            <w:pPr>
              <w:snapToGrid w:val="0"/>
              <w:rPr>
                <w:sz w:val="20"/>
                <w:szCs w:val="20"/>
              </w:rPr>
            </w:pPr>
          </w:p>
        </w:tc>
      </w:tr>
      <w:tr w:rsidR="00617488" w:rsidTr="009C1FB2">
        <w:trPr>
          <w:gridAfter w:val="2"/>
          <w:wAfter w:w="25" w:type="dxa"/>
        </w:trPr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8095" w:type="dxa"/>
            <w:gridSpan w:val="1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Відмітка про внесення даних до електронної бази податкової звітності</w:t>
            </w:r>
          </w:p>
        </w:tc>
        <w:tc>
          <w:tcPr>
            <w:tcW w:w="2702" w:type="dxa"/>
            <w:gridSpan w:val="8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“___” _______ 20___року</w:t>
            </w:r>
          </w:p>
        </w:tc>
      </w:tr>
      <w:tr w:rsidR="00617488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rPr>
                <w:sz w:val="20"/>
                <w:szCs w:val="20"/>
              </w:rPr>
            </w:pPr>
          </w:p>
        </w:tc>
      </w:tr>
      <w:tr w:rsidR="00617488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617488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За результатами камеральної перевірки податкової декларації (потрібне позначити)</w:t>
            </w:r>
          </w:p>
        </w:tc>
      </w:tr>
      <w:tr w:rsidR="00617488" w:rsidTr="009C1FB2">
        <w:trPr>
          <w:gridAfter w:val="2"/>
          <w:wAfter w:w="25" w:type="dxa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7488" w:rsidRDefault="00617488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150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порушень (помилок) не виявлено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56" w:type="dxa"/>
            <w:gridSpan w:val="16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складено акт від “___” ______ 20___року № _____</w:t>
            </w:r>
          </w:p>
        </w:tc>
      </w:tr>
      <w:tr w:rsidR="00617488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rPr>
                <w:sz w:val="20"/>
                <w:szCs w:val="20"/>
              </w:rPr>
            </w:pPr>
          </w:p>
        </w:tc>
      </w:tr>
      <w:tr w:rsidR="00617488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617488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7488" w:rsidRPr="00613973" w:rsidRDefault="00617488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__“___” _________ 20___року</w:t>
            </w:r>
          </w:p>
        </w:tc>
      </w:tr>
    </w:tbl>
    <w:p w:rsidR="00617488" w:rsidRPr="002E4A72" w:rsidRDefault="00617488" w:rsidP="002E4A72">
      <w:pPr>
        <w:jc w:val="both"/>
        <w:rPr>
          <w:sz w:val="8"/>
          <w:szCs w:val="8"/>
        </w:rPr>
      </w:pPr>
    </w:p>
    <w:p w:rsidR="00617488" w:rsidRPr="002E4A72" w:rsidRDefault="00617488" w:rsidP="002E4A72">
      <w:pPr>
        <w:jc w:val="both"/>
        <w:rPr>
          <w:sz w:val="20"/>
          <w:szCs w:val="20"/>
        </w:rPr>
      </w:pPr>
      <w:r w:rsidRPr="002E4A72">
        <w:rPr>
          <w:sz w:val="20"/>
          <w:szCs w:val="20"/>
        </w:rPr>
        <w:t>*</w:t>
      </w:r>
      <w:r>
        <w:rPr>
          <w:bCs/>
          <w:sz w:val="20"/>
          <w:szCs w:val="20"/>
        </w:rPr>
        <w:t>Д</w:t>
      </w:r>
      <w:r w:rsidRPr="002E4A72">
        <w:rPr>
          <w:bCs/>
          <w:sz w:val="20"/>
          <w:szCs w:val="20"/>
        </w:rPr>
        <w:t>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</w:r>
      <w:r>
        <w:rPr>
          <w:bCs/>
          <w:sz w:val="20"/>
          <w:szCs w:val="20"/>
        </w:rPr>
        <w:t>.</w:t>
      </w:r>
    </w:p>
    <w:p w:rsidR="00617488" w:rsidRDefault="00617488" w:rsidP="00C26E81">
      <w:pPr>
        <w:rPr>
          <w:sz w:val="16"/>
          <w:szCs w:val="16"/>
        </w:rPr>
        <w:sectPr w:rsidR="00617488" w:rsidSect="00617488">
          <w:headerReference w:type="default" r:id="rId7"/>
          <w:pgSz w:w="11906" w:h="16838" w:code="9"/>
          <w:pgMar w:top="172" w:right="282" w:bottom="426" w:left="567" w:header="119" w:footer="0" w:gutter="0"/>
          <w:pgNumType w:start="1"/>
          <w:cols w:space="720"/>
          <w:titlePg/>
          <w:docGrid w:linePitch="360"/>
        </w:sectPr>
      </w:pPr>
    </w:p>
    <w:p w:rsidR="00617488" w:rsidRPr="002E4A72" w:rsidRDefault="00617488" w:rsidP="00C26E81">
      <w:pPr>
        <w:rPr>
          <w:sz w:val="16"/>
          <w:szCs w:val="16"/>
        </w:rPr>
      </w:pPr>
    </w:p>
    <w:sectPr w:rsidR="00617488" w:rsidRPr="002E4A72" w:rsidSect="00617488">
      <w:headerReference w:type="default" r:id="rId8"/>
      <w:type w:val="continuous"/>
      <w:pgSz w:w="11906" w:h="16838" w:code="9"/>
      <w:pgMar w:top="172" w:right="282" w:bottom="426" w:left="567" w:header="11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88" w:rsidRDefault="00617488">
      <w:r>
        <w:separator/>
      </w:r>
    </w:p>
  </w:endnote>
  <w:endnote w:type="continuationSeparator" w:id="0">
    <w:p w:rsidR="00617488" w:rsidRDefault="0061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88" w:rsidRDefault="00617488">
      <w:r>
        <w:separator/>
      </w:r>
    </w:p>
  </w:footnote>
  <w:footnote w:type="continuationSeparator" w:id="0">
    <w:p w:rsidR="00617488" w:rsidRDefault="0061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488" w:rsidRDefault="00617488">
    <w:pPr>
      <w:pStyle w:val="ab"/>
      <w:jc w:val="center"/>
      <w:rPr>
        <w:sz w:val="22"/>
        <w:szCs w:val="22"/>
      </w:rPr>
    </w:pPr>
  </w:p>
  <w:p w:rsidR="00617488" w:rsidRPr="00BF1011" w:rsidRDefault="00617488">
    <w:pPr>
      <w:pStyle w:val="ab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Pr="00617488">
      <w:rPr>
        <w:noProof/>
        <w:sz w:val="22"/>
        <w:szCs w:val="22"/>
        <w:lang w:val="ru-RU"/>
      </w:rPr>
      <w:t>2</w:t>
    </w:r>
    <w:r w:rsidRPr="00BF1011">
      <w:rPr>
        <w:sz w:val="22"/>
        <w:szCs w:val="22"/>
      </w:rPr>
      <w:fldChar w:fldCharType="end"/>
    </w:r>
  </w:p>
  <w:p w:rsidR="00617488" w:rsidRDefault="0061748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A79" w:rsidRDefault="00212A79">
    <w:pPr>
      <w:pStyle w:val="ab"/>
      <w:jc w:val="center"/>
      <w:rPr>
        <w:sz w:val="22"/>
        <w:szCs w:val="22"/>
      </w:rPr>
    </w:pPr>
  </w:p>
  <w:p w:rsidR="00212A79" w:rsidRPr="00BF1011" w:rsidRDefault="00212A79">
    <w:pPr>
      <w:pStyle w:val="ab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="006868EA" w:rsidRPr="006868EA">
      <w:rPr>
        <w:noProof/>
        <w:sz w:val="22"/>
        <w:szCs w:val="22"/>
        <w:lang w:val="ru-RU"/>
      </w:rPr>
      <w:t>4</w:t>
    </w:r>
    <w:r w:rsidRPr="00BF1011">
      <w:rPr>
        <w:sz w:val="22"/>
        <w:szCs w:val="22"/>
      </w:rPr>
      <w:fldChar w:fldCharType="end"/>
    </w:r>
  </w:p>
  <w:p w:rsidR="00212A79" w:rsidRDefault="00212A7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A0C"/>
    <w:rsid w:val="000226F7"/>
    <w:rsid w:val="000254E8"/>
    <w:rsid w:val="00030BA7"/>
    <w:rsid w:val="0010686C"/>
    <w:rsid w:val="001320D2"/>
    <w:rsid w:val="00140973"/>
    <w:rsid w:val="001502AA"/>
    <w:rsid w:val="00170274"/>
    <w:rsid w:val="00172CCE"/>
    <w:rsid w:val="001764E3"/>
    <w:rsid w:val="00186EE4"/>
    <w:rsid w:val="001927DD"/>
    <w:rsid w:val="001A29A7"/>
    <w:rsid w:val="002021EF"/>
    <w:rsid w:val="00212A79"/>
    <w:rsid w:val="0022181B"/>
    <w:rsid w:val="002439B4"/>
    <w:rsid w:val="00256D62"/>
    <w:rsid w:val="002645A1"/>
    <w:rsid w:val="0028030F"/>
    <w:rsid w:val="002837E9"/>
    <w:rsid w:val="00286D29"/>
    <w:rsid w:val="002D6743"/>
    <w:rsid w:val="002E4A72"/>
    <w:rsid w:val="002F5B8C"/>
    <w:rsid w:val="002F6742"/>
    <w:rsid w:val="002F6B94"/>
    <w:rsid w:val="00312603"/>
    <w:rsid w:val="003202F5"/>
    <w:rsid w:val="00325932"/>
    <w:rsid w:val="00326B77"/>
    <w:rsid w:val="003327FD"/>
    <w:rsid w:val="003659E3"/>
    <w:rsid w:val="003771F3"/>
    <w:rsid w:val="00391D11"/>
    <w:rsid w:val="003A49B3"/>
    <w:rsid w:val="003A7270"/>
    <w:rsid w:val="003B3444"/>
    <w:rsid w:val="003D4A7B"/>
    <w:rsid w:val="003F7A3D"/>
    <w:rsid w:val="00406FF3"/>
    <w:rsid w:val="004260B4"/>
    <w:rsid w:val="00440C71"/>
    <w:rsid w:val="0046044C"/>
    <w:rsid w:val="004736E0"/>
    <w:rsid w:val="00483AEE"/>
    <w:rsid w:val="004A0372"/>
    <w:rsid w:val="004A54C8"/>
    <w:rsid w:val="004B1C80"/>
    <w:rsid w:val="004C049A"/>
    <w:rsid w:val="004C5BC4"/>
    <w:rsid w:val="004D0240"/>
    <w:rsid w:val="005008EB"/>
    <w:rsid w:val="005117E1"/>
    <w:rsid w:val="00512CD3"/>
    <w:rsid w:val="005359D3"/>
    <w:rsid w:val="00555F19"/>
    <w:rsid w:val="005571F0"/>
    <w:rsid w:val="00584104"/>
    <w:rsid w:val="0058465C"/>
    <w:rsid w:val="00584919"/>
    <w:rsid w:val="00585770"/>
    <w:rsid w:val="005D7FF0"/>
    <w:rsid w:val="005E3BEE"/>
    <w:rsid w:val="00607AED"/>
    <w:rsid w:val="00613973"/>
    <w:rsid w:val="00617488"/>
    <w:rsid w:val="00627E7D"/>
    <w:rsid w:val="00644815"/>
    <w:rsid w:val="00665CBA"/>
    <w:rsid w:val="00666359"/>
    <w:rsid w:val="006868EA"/>
    <w:rsid w:val="006B0B4C"/>
    <w:rsid w:val="00704AB0"/>
    <w:rsid w:val="007128BE"/>
    <w:rsid w:val="00713C15"/>
    <w:rsid w:val="00722152"/>
    <w:rsid w:val="007376AD"/>
    <w:rsid w:val="00762F4B"/>
    <w:rsid w:val="007733ED"/>
    <w:rsid w:val="007738B0"/>
    <w:rsid w:val="007758BF"/>
    <w:rsid w:val="00785DDC"/>
    <w:rsid w:val="00794376"/>
    <w:rsid w:val="007B380A"/>
    <w:rsid w:val="007C63AA"/>
    <w:rsid w:val="007D3B5B"/>
    <w:rsid w:val="007E61E2"/>
    <w:rsid w:val="00831921"/>
    <w:rsid w:val="0083789D"/>
    <w:rsid w:val="00842DF1"/>
    <w:rsid w:val="008620E3"/>
    <w:rsid w:val="008872B1"/>
    <w:rsid w:val="0089623D"/>
    <w:rsid w:val="008B216B"/>
    <w:rsid w:val="008C45ED"/>
    <w:rsid w:val="008D332A"/>
    <w:rsid w:val="008E56D1"/>
    <w:rsid w:val="008F30C5"/>
    <w:rsid w:val="00900D37"/>
    <w:rsid w:val="0092382A"/>
    <w:rsid w:val="00935D4E"/>
    <w:rsid w:val="00970CB9"/>
    <w:rsid w:val="009A1D75"/>
    <w:rsid w:val="009B0F8D"/>
    <w:rsid w:val="009C180A"/>
    <w:rsid w:val="009C1FB2"/>
    <w:rsid w:val="009C62E0"/>
    <w:rsid w:val="009D1DB5"/>
    <w:rsid w:val="00A03BC3"/>
    <w:rsid w:val="00A135CB"/>
    <w:rsid w:val="00A33FEF"/>
    <w:rsid w:val="00A44CEB"/>
    <w:rsid w:val="00A4534E"/>
    <w:rsid w:val="00A501CE"/>
    <w:rsid w:val="00A85FC3"/>
    <w:rsid w:val="00A8673C"/>
    <w:rsid w:val="00AB0E07"/>
    <w:rsid w:val="00AC15D5"/>
    <w:rsid w:val="00AE0F48"/>
    <w:rsid w:val="00AF67D5"/>
    <w:rsid w:val="00B44C90"/>
    <w:rsid w:val="00B564B3"/>
    <w:rsid w:val="00B620F6"/>
    <w:rsid w:val="00BA731B"/>
    <w:rsid w:val="00BC6E45"/>
    <w:rsid w:val="00BF1011"/>
    <w:rsid w:val="00BF2E61"/>
    <w:rsid w:val="00BF6A0C"/>
    <w:rsid w:val="00C01182"/>
    <w:rsid w:val="00C25AA0"/>
    <w:rsid w:val="00C26E81"/>
    <w:rsid w:val="00C40EC1"/>
    <w:rsid w:val="00C476A0"/>
    <w:rsid w:val="00C47EEF"/>
    <w:rsid w:val="00C52744"/>
    <w:rsid w:val="00C62813"/>
    <w:rsid w:val="00CA0710"/>
    <w:rsid w:val="00CB0D94"/>
    <w:rsid w:val="00CB2C00"/>
    <w:rsid w:val="00CF28B0"/>
    <w:rsid w:val="00D01A1B"/>
    <w:rsid w:val="00D0482E"/>
    <w:rsid w:val="00D11884"/>
    <w:rsid w:val="00D118A2"/>
    <w:rsid w:val="00D135C9"/>
    <w:rsid w:val="00D14133"/>
    <w:rsid w:val="00D2547F"/>
    <w:rsid w:val="00D31BC1"/>
    <w:rsid w:val="00D60D0C"/>
    <w:rsid w:val="00D64DBD"/>
    <w:rsid w:val="00D706B6"/>
    <w:rsid w:val="00D727C7"/>
    <w:rsid w:val="00D878F3"/>
    <w:rsid w:val="00D95B73"/>
    <w:rsid w:val="00DB18CB"/>
    <w:rsid w:val="00DB40AA"/>
    <w:rsid w:val="00DC7D10"/>
    <w:rsid w:val="00DE4F6B"/>
    <w:rsid w:val="00DF5BC5"/>
    <w:rsid w:val="00E14B8C"/>
    <w:rsid w:val="00E355AE"/>
    <w:rsid w:val="00E506EE"/>
    <w:rsid w:val="00E61039"/>
    <w:rsid w:val="00E806AD"/>
    <w:rsid w:val="00E87D6C"/>
    <w:rsid w:val="00EA0BAB"/>
    <w:rsid w:val="00EB0097"/>
    <w:rsid w:val="00EC3F87"/>
    <w:rsid w:val="00ED6FD4"/>
    <w:rsid w:val="00EE6555"/>
    <w:rsid w:val="00F03571"/>
    <w:rsid w:val="00F244F0"/>
    <w:rsid w:val="00F32708"/>
    <w:rsid w:val="00F36B6A"/>
    <w:rsid w:val="00F40194"/>
    <w:rsid w:val="00F5117A"/>
    <w:rsid w:val="00F54F72"/>
    <w:rsid w:val="00F555C8"/>
    <w:rsid w:val="00F62C29"/>
    <w:rsid w:val="00F921A5"/>
    <w:rsid w:val="00FB2A9F"/>
    <w:rsid w:val="00FD13CC"/>
    <w:rsid w:val="00FE28A0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12AAAFB-DA82-4478-8519-E9844CD8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 Знак"/>
    <w:basedOn w:val="1"/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footnote text"/>
    <w:basedOn w:val="a"/>
    <w:rPr>
      <w:sz w:val="20"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9"/>
  </w:style>
  <w:style w:type="character" w:customStyle="1" w:styleId="ac">
    <w:name w:val="Верхний колонтитул Знак"/>
    <w:link w:val="ab"/>
    <w:uiPriority w:val="99"/>
    <w:rsid w:val="00E87D6C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12EAF-14F6-4DE8-A654-32B73121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8438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</vt:lpstr>
      <vt:lpstr>NEW</vt:lpstr>
    </vt:vector>
  </TitlesOfParts>
  <Company>Minfin</Company>
  <LinksUpToDate>false</LinksUpToDate>
  <CharactersWithSpaces>9899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subject/>
  <dc:creator>Администратор</dc:creator>
  <cp:keywords/>
  <cp:lastModifiedBy>Victoria Kosimchuk</cp:lastModifiedBy>
  <cp:revision>1</cp:revision>
  <cp:lastPrinted>2014-07-22T16:05:00Z</cp:lastPrinted>
  <dcterms:created xsi:type="dcterms:W3CDTF">2014-07-22T16:05:00Z</dcterms:created>
  <dcterms:modified xsi:type="dcterms:W3CDTF">2014-07-22T16:05:00Z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